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5117" w14:textId="77777777" w:rsidR="004724EB" w:rsidRDefault="004724EB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</w:p>
    <w:p w14:paraId="25232D1D" w14:textId="4754E9CE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5F426D3" wp14:editId="72823688">
            <wp:simplePos x="0" y="0"/>
            <wp:positionH relativeFrom="column">
              <wp:posOffset>418889</wp:posOffset>
            </wp:positionH>
            <wp:positionV relativeFrom="paragraph">
              <wp:posOffset>-154909</wp:posOffset>
            </wp:positionV>
            <wp:extent cx="1286933" cy="1264669"/>
            <wp:effectExtent l="0" t="0" r="8890" b="0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33" cy="12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B80">
        <w:rPr>
          <w:rFonts w:ascii="Century Gothic" w:hAnsi="Century Gothic"/>
          <w:sz w:val="24"/>
          <w:szCs w:val="24"/>
          <w:lang w:val="ru-RU"/>
        </w:rPr>
        <w:t>Управление делами Президента Республики Беларусь</w:t>
      </w:r>
    </w:p>
    <w:p w14:paraId="518688D3" w14:textId="77777777" w:rsidR="00C97F45" w:rsidRPr="00923B80" w:rsidRDefault="00C97F45" w:rsidP="00CF50BD">
      <w:pPr>
        <w:spacing w:after="120"/>
        <w:ind w:left="2160"/>
        <w:jc w:val="center"/>
        <w:rPr>
          <w:rFonts w:ascii="Century Gothic" w:hAnsi="Century Gothic"/>
          <w:sz w:val="24"/>
          <w:szCs w:val="24"/>
          <w:lang w:val="ru-RU"/>
        </w:rPr>
      </w:pPr>
      <w:r w:rsidRPr="00923B80">
        <w:rPr>
          <w:rFonts w:ascii="Century Gothic" w:hAnsi="Century Gothic"/>
          <w:sz w:val="24"/>
          <w:szCs w:val="24"/>
          <w:lang w:val="ru-RU"/>
        </w:rPr>
        <w:t>Государственное природоохранное учреждение</w:t>
      </w:r>
    </w:p>
    <w:p w14:paraId="313BF7F2" w14:textId="77777777" w:rsidR="00C97F45" w:rsidRPr="009D79CD" w:rsidRDefault="00C97F45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 w:rsidRPr="00923B80">
        <w:rPr>
          <w:rFonts w:ascii="Century Gothic" w:hAnsi="Century Gothic"/>
          <w:b/>
          <w:bCs/>
          <w:sz w:val="32"/>
          <w:szCs w:val="32"/>
          <w:lang w:val="ru-RU"/>
        </w:rPr>
        <w:t>«Березинский биосферный заповедник»</w:t>
      </w:r>
    </w:p>
    <w:p w14:paraId="64A3CAF7" w14:textId="77777777" w:rsidR="00C97F45" w:rsidRPr="00E33130" w:rsidRDefault="00C97F45" w:rsidP="00C97F45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  <w:lang w:val="ru-RU"/>
        </w:rPr>
      </w:pPr>
      <w:r>
        <w:rPr>
          <w:rFonts w:ascii="Century Gothic" w:hAnsi="Century Gothic"/>
          <w:b/>
          <w:bCs/>
          <w:noProof/>
          <w:sz w:val="32"/>
          <w:szCs w:val="3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2E876" wp14:editId="3B4C9D75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A136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  <w:lang w:val="ru-RU"/>
        </w:rPr>
        <w:tab/>
      </w:r>
    </w:p>
    <w:p w14:paraId="7AAE4D94" w14:textId="2C5B1E2C" w:rsidR="00C97F45" w:rsidRPr="00AC6773" w:rsidRDefault="00C97F45" w:rsidP="00C97F45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 w:rsidRPr="00AC6773">
        <w:rPr>
          <w:rFonts w:ascii="Century Gothic" w:hAnsi="Century Gothic"/>
          <w:sz w:val="28"/>
          <w:szCs w:val="28"/>
          <w:lang w:val="ru-RU"/>
        </w:rPr>
        <w:t>Двухдневный тур</w:t>
      </w:r>
      <w:r w:rsidR="00562215">
        <w:rPr>
          <w:rFonts w:ascii="Century Gothic" w:hAnsi="Century Gothic"/>
          <w:sz w:val="28"/>
          <w:szCs w:val="28"/>
          <w:lang w:val="ru-RU"/>
        </w:rPr>
        <w:t xml:space="preserve"> (7-8 ноября)</w:t>
      </w:r>
    </w:p>
    <w:p w14:paraId="0BE31D88" w14:textId="3190DB47" w:rsidR="00C97F45" w:rsidRDefault="00C97F45" w:rsidP="00C97F45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>
        <w:rPr>
          <w:rFonts w:ascii="Century Gothic" w:hAnsi="Century Gothic"/>
          <w:b/>
          <w:bCs/>
          <w:sz w:val="32"/>
          <w:szCs w:val="32"/>
          <w:lang w:val="ru-RU"/>
        </w:rPr>
        <w:t>«</w:t>
      </w:r>
      <w:r w:rsidR="00C03FD6">
        <w:rPr>
          <w:rFonts w:ascii="Century Gothic" w:hAnsi="Century Gothic"/>
          <w:b/>
          <w:bCs/>
          <w:sz w:val="32"/>
          <w:szCs w:val="32"/>
          <w:lang w:val="ru-RU"/>
        </w:rPr>
        <w:t>Осеннее приключение</w:t>
      </w:r>
      <w:r>
        <w:rPr>
          <w:rFonts w:ascii="Century Gothic" w:hAnsi="Century Gothic"/>
          <w:b/>
          <w:bCs/>
          <w:sz w:val="32"/>
          <w:szCs w:val="32"/>
          <w:lang w:val="ru-RU"/>
        </w:rPr>
        <w:t>»</w:t>
      </w:r>
    </w:p>
    <w:p w14:paraId="7841ABDA" w14:textId="1047A7F6" w:rsidR="008932A4" w:rsidRPr="00CF50BD" w:rsidRDefault="008932A4" w:rsidP="008932A4">
      <w:pPr>
        <w:tabs>
          <w:tab w:val="right" w:pos="10489"/>
        </w:tabs>
        <w:spacing w:after="240"/>
        <w:jc w:val="both"/>
        <w:rPr>
          <w:rFonts w:ascii="Century Gothic" w:hAnsi="Century Gothic"/>
        </w:rPr>
      </w:pPr>
      <w:r>
        <w:rPr>
          <w:rFonts w:ascii="Century Gothic" w:hAnsi="Century Gothic"/>
          <w:sz w:val="24"/>
          <w:szCs w:val="24"/>
        </w:rPr>
        <w:tab/>
      </w:r>
      <w:r w:rsidR="00C03FD6" w:rsidRPr="00C03FD6">
        <w:rPr>
          <w:rFonts w:ascii="Century Gothic" w:hAnsi="Century Gothic"/>
        </w:rPr>
        <w:t>Когда лес становится золотым, тихим и прозрачным, наступает идеальное время для активных открытий! Это тур для тех, кто не боится прохладного воздуха, любит азарт заданий и хочет зарядиться энергией уходящей осени. Здесь вы не просто гуляете — вы осваиваете навыки настоящего туриста и проходите увлекательный квест в самых живописных осенних декорациях.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C97F45" w:rsidRPr="001D6F11" w14:paraId="152DAECA" w14:textId="77777777" w:rsidTr="002021AE">
        <w:tc>
          <w:tcPr>
            <w:tcW w:w="10768" w:type="dxa"/>
            <w:gridSpan w:val="2"/>
          </w:tcPr>
          <w:p w14:paraId="0355FF3E" w14:textId="30F21088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>День 1</w:t>
            </w:r>
          </w:p>
        </w:tc>
      </w:tr>
      <w:tr w:rsidR="00C97F45" w:rsidRPr="001D6F11" w14:paraId="3EAC403F" w14:textId="77777777" w:rsidTr="002021AE">
        <w:tc>
          <w:tcPr>
            <w:tcW w:w="1555" w:type="dxa"/>
            <w:vAlign w:val="center"/>
          </w:tcPr>
          <w:p w14:paraId="725618DD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12:00</w:t>
            </w:r>
          </w:p>
        </w:tc>
        <w:tc>
          <w:tcPr>
            <w:tcW w:w="9213" w:type="dxa"/>
          </w:tcPr>
          <w:p w14:paraId="6C04BD89" w14:textId="77777777" w:rsidR="00C97F45" w:rsidRPr="00767F4C" w:rsidRDefault="00C97F45" w:rsidP="002021AE">
            <w:pPr>
              <w:jc w:val="center"/>
              <w:rPr>
                <w:rFonts w:ascii="Century Gothic" w:hAnsi="Century Gothic"/>
                <w:lang w:val="ru-RU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Приезд в Березинский заповедник</w:t>
            </w:r>
            <w:r w:rsidRPr="000C40E8">
              <w:rPr>
                <w:rFonts w:ascii="Century Gothic" w:hAnsi="Century Gothic"/>
                <w:sz w:val="24"/>
                <w:szCs w:val="24"/>
                <w:lang w:val="ru-RU"/>
              </w:rPr>
              <w:t xml:space="preserve"> (</w:t>
            </w:r>
            <w:r w:rsidRPr="00767F4C">
              <w:rPr>
                <w:rFonts w:ascii="Century Gothic" w:hAnsi="Century Gothic"/>
                <w:lang w:val="ru-RU"/>
              </w:rPr>
              <w:t xml:space="preserve">д. </w:t>
            </w:r>
            <w:proofErr w:type="spellStart"/>
            <w:r w:rsidRPr="00767F4C">
              <w:rPr>
                <w:rFonts w:ascii="Century Gothic" w:hAnsi="Century Gothic"/>
                <w:lang w:val="ru-RU"/>
              </w:rPr>
              <w:t>Домжерицы</w:t>
            </w:r>
            <w:proofErr w:type="spellEnd"/>
            <w:r w:rsidRPr="00767F4C">
              <w:rPr>
                <w:rFonts w:ascii="Century Gothic" w:hAnsi="Century Gothic"/>
                <w:lang w:val="ru-RU"/>
              </w:rPr>
              <w:t>)</w:t>
            </w:r>
          </w:p>
          <w:p w14:paraId="0CE8164D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C03FD6">
              <w:rPr>
                <w:rFonts w:ascii="Century Gothic" w:hAnsi="Century Gothic"/>
                <w:sz w:val="20"/>
                <w:szCs w:val="20"/>
                <w:lang w:val="ru-RU"/>
              </w:rPr>
              <w:t>Заселение в гостиничный комплекс «</w:t>
            </w:r>
            <w:proofErr w:type="spellStart"/>
            <w:r w:rsidRPr="00C03FD6">
              <w:rPr>
                <w:rFonts w:ascii="Century Gothic" w:hAnsi="Century Gothic"/>
                <w:sz w:val="20"/>
                <w:szCs w:val="20"/>
                <w:lang w:val="ru-RU"/>
              </w:rPr>
              <w:t>Сергуч</w:t>
            </w:r>
            <w:proofErr w:type="spellEnd"/>
            <w:r w:rsidRPr="00C03FD6">
              <w:rPr>
                <w:rFonts w:ascii="Century Gothic" w:hAnsi="Century Gothic"/>
                <w:sz w:val="20"/>
                <w:szCs w:val="20"/>
                <w:lang w:val="ru-RU"/>
              </w:rPr>
              <w:t xml:space="preserve">» </w:t>
            </w:r>
          </w:p>
        </w:tc>
      </w:tr>
      <w:tr w:rsidR="00C97F45" w:rsidRPr="001D6F11" w14:paraId="54D949E6" w14:textId="77777777" w:rsidTr="002021AE">
        <w:tc>
          <w:tcPr>
            <w:tcW w:w="1555" w:type="dxa"/>
            <w:vAlign w:val="center"/>
          </w:tcPr>
          <w:p w14:paraId="7129742B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</w:tcPr>
          <w:p w14:paraId="5E5A9A2B" w14:textId="2803333A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  <w:r w:rsidR="00C03FD6">
              <w:rPr>
                <w:rFonts w:ascii="Century Gothic" w:hAnsi="Century Gothic"/>
                <w:sz w:val="24"/>
                <w:szCs w:val="24"/>
                <w:lang w:val="ru-RU"/>
              </w:rPr>
              <w:t>*</w:t>
            </w:r>
          </w:p>
        </w:tc>
      </w:tr>
      <w:tr w:rsidR="00C97F45" w:rsidRPr="001D6F11" w14:paraId="13759D4B" w14:textId="77777777" w:rsidTr="002021AE">
        <w:tc>
          <w:tcPr>
            <w:tcW w:w="1555" w:type="dxa"/>
            <w:vAlign w:val="center"/>
          </w:tcPr>
          <w:p w14:paraId="2EF4D413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</w:tcPr>
          <w:p w14:paraId="472FCD9A" w14:textId="221A1581" w:rsidR="00C03FD6" w:rsidRPr="00D921C9" w:rsidRDefault="00C03FD6" w:rsidP="00D921C9">
            <w:pPr>
              <w:tabs>
                <w:tab w:val="right" w:pos="10489"/>
              </w:tabs>
              <w:jc w:val="right"/>
              <w:rPr>
                <w:rFonts w:ascii="Century Gothic" w:hAnsi="Century Gothic"/>
                <w:b/>
                <w:sz w:val="24"/>
                <w:szCs w:val="24"/>
                <w:lang w:val="ru-RU"/>
              </w:rPr>
            </w:pPr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>Сокровища «Музея природы</w:t>
            </w:r>
            <w:r w:rsidRPr="00E041A3">
              <w:rPr>
                <w:rFonts w:ascii="Century Gothic" w:hAnsi="Century Gothic"/>
                <w:b/>
                <w:bCs/>
                <w:sz w:val="24"/>
                <w:szCs w:val="24"/>
              </w:rPr>
              <w:t>»</w:t>
            </w:r>
            <w:r w:rsidR="00D921C9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                БОНУС!</w:t>
            </w:r>
          </w:p>
          <w:p w14:paraId="0A2DA091" w14:textId="2D0AD62B" w:rsidR="00C97F45" w:rsidRPr="00CF50BD" w:rsidRDefault="00C03FD6" w:rsidP="00C03FD6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    </w:t>
            </w:r>
            <w:r w:rsidR="00343B75">
              <w:rPr>
                <w:rFonts w:ascii="Century Gothic" w:hAnsi="Century Gothic"/>
                <w:sz w:val="20"/>
                <w:szCs w:val="20"/>
                <w:lang w:val="ru-RU"/>
              </w:rPr>
              <w:t xml:space="preserve">Первое знакомство с Березинским заповедником. </w:t>
            </w:r>
            <w:r w:rsidRPr="00CF50BD">
              <w:rPr>
                <w:rFonts w:ascii="Century Gothic" w:hAnsi="Century Gothic"/>
                <w:sz w:val="20"/>
                <w:szCs w:val="20"/>
              </w:rPr>
              <w:t xml:space="preserve">Уникальная экспозиция, 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где перед </w:t>
            </w:r>
            <w:r w:rsidRPr="00CF50BD">
              <w:rPr>
                <w:rFonts w:ascii="Century Gothic" w:hAnsi="Century Gothic"/>
                <w:sz w:val="20"/>
                <w:szCs w:val="20"/>
              </w:rPr>
              <w:t>вами предстанет всё биоразнообразие заповедника — от крошечных птиц до мощных хищников</w:t>
            </w: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травоядных</w:t>
            </w:r>
            <w:r>
              <w:rPr>
                <w:rFonts w:ascii="Century Gothic" w:hAnsi="Century Gothic"/>
                <w:sz w:val="20"/>
                <w:szCs w:val="20"/>
                <w:lang w:val="ru-RU"/>
              </w:rPr>
              <w:t xml:space="preserve"> </w:t>
            </w:r>
          </w:p>
        </w:tc>
      </w:tr>
      <w:tr w:rsidR="00C97F45" w:rsidRPr="001D6F11" w14:paraId="461C418A" w14:textId="77777777" w:rsidTr="002021AE">
        <w:tc>
          <w:tcPr>
            <w:tcW w:w="1555" w:type="dxa"/>
            <w:vAlign w:val="center"/>
          </w:tcPr>
          <w:p w14:paraId="221FF138" w14:textId="270B82C0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C03FD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5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6AEB94CF" w14:textId="37F93080" w:rsidR="00C03FD6" w:rsidRDefault="00C03FD6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Хайк-квиз</w:t>
            </w:r>
          </w:p>
          <w:p w14:paraId="3E75BE8F" w14:textId="72FFFA98" w:rsidR="00C97F45" w:rsidRPr="000A34FE" w:rsidRDefault="00C97F45" w:rsidP="002021AE">
            <w:pPr>
              <w:jc w:val="center"/>
              <w:rPr>
                <w:rFonts w:ascii="Century Gothic" w:hAnsi="Century Gothic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03FD6">
              <w:rPr>
                <w:rFonts w:ascii="Century Gothic" w:hAnsi="Century Gothic"/>
                <w:sz w:val="20"/>
                <w:szCs w:val="20"/>
                <w:lang w:val="ru-RU"/>
              </w:rPr>
              <w:t>Посоревнуйтесь в знаниях тонкостей туризма и получите приятные призы!</w:t>
            </w:r>
          </w:p>
        </w:tc>
      </w:tr>
      <w:tr w:rsidR="00C03FD6" w:rsidRPr="001D6F11" w14:paraId="20921E3B" w14:textId="77777777" w:rsidTr="002021AE">
        <w:tc>
          <w:tcPr>
            <w:tcW w:w="1555" w:type="dxa"/>
            <w:vAlign w:val="center"/>
          </w:tcPr>
          <w:p w14:paraId="0F1EF087" w14:textId="29E43FED" w:rsidR="00C03FD6" w:rsidRPr="000A34FE" w:rsidRDefault="00C03FD6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</w:tcPr>
          <w:p w14:paraId="5AF4AB35" w14:textId="77777777" w:rsidR="006E7EA2" w:rsidRDefault="00C03FD6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C03FD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Эксклюзивная экскурсия по экологической тропе </w:t>
            </w:r>
          </w:p>
          <w:p w14:paraId="13A690D0" w14:textId="5B2FFC73" w:rsidR="00C03FD6" w:rsidRPr="00C03FD6" w:rsidRDefault="00C03FD6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C03FD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«Березинские робинзоны»</w:t>
            </w:r>
          </w:p>
          <w:p w14:paraId="30FE2304" w14:textId="6C6115C5" w:rsidR="00C03FD6" w:rsidRPr="00C03FD6" w:rsidRDefault="00C03FD6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C03FD6">
              <w:rPr>
                <w:rFonts w:ascii="Century Gothic" w:hAnsi="Century Gothic"/>
                <w:sz w:val="20"/>
                <w:szCs w:val="20"/>
              </w:rPr>
              <w:t xml:space="preserve">Эксклюзивная экскурсия для тех, кто хочет проверить себя. Осень — идеальное время, чтобы научиться читать следы, добывать огонь и воду, строить убежище из опавшей листвы и находить съедобные дары леса. Только реальные навыки, дикая природа и полное погружение в атмосферу настоящей </w:t>
            </w:r>
            <w:r w:rsidRPr="00C03FD6">
              <w:rPr>
                <w:rFonts w:ascii="Century Gothic" w:hAnsi="Century Gothic"/>
                <w:sz w:val="20"/>
                <w:szCs w:val="20"/>
                <w:lang w:val="ru-RU"/>
              </w:rPr>
              <w:t>осеннего леса.</w:t>
            </w:r>
          </w:p>
        </w:tc>
      </w:tr>
      <w:tr w:rsidR="00C97F45" w:rsidRPr="001D6F11" w14:paraId="549E2272" w14:textId="77777777" w:rsidTr="002021AE">
        <w:tc>
          <w:tcPr>
            <w:tcW w:w="1555" w:type="dxa"/>
            <w:vAlign w:val="center"/>
          </w:tcPr>
          <w:p w14:paraId="450B1529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18:00</w:t>
            </w:r>
          </w:p>
        </w:tc>
        <w:tc>
          <w:tcPr>
            <w:tcW w:w="9213" w:type="dxa"/>
          </w:tcPr>
          <w:p w14:paraId="5537B16A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Ужин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775C2A1F" w14:textId="77777777" w:rsidTr="002021AE">
        <w:tc>
          <w:tcPr>
            <w:tcW w:w="10768" w:type="dxa"/>
            <w:gridSpan w:val="2"/>
          </w:tcPr>
          <w:p w14:paraId="519C61AE" w14:textId="4920C9F8" w:rsidR="00C97F45" w:rsidRPr="00CB54E2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День 2</w:t>
            </w:r>
          </w:p>
        </w:tc>
      </w:tr>
      <w:tr w:rsidR="00C97F45" w:rsidRPr="001D6F11" w14:paraId="73DA65ED" w14:textId="77777777" w:rsidTr="002021AE">
        <w:tc>
          <w:tcPr>
            <w:tcW w:w="1555" w:type="dxa"/>
            <w:vAlign w:val="center"/>
          </w:tcPr>
          <w:p w14:paraId="25C8E644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9:00</w:t>
            </w:r>
          </w:p>
        </w:tc>
        <w:tc>
          <w:tcPr>
            <w:tcW w:w="9213" w:type="dxa"/>
          </w:tcPr>
          <w:p w14:paraId="2736940C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Завтрак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C97F45" w:rsidRPr="001D6F11" w14:paraId="0ABF24D5" w14:textId="77777777" w:rsidTr="002021AE">
        <w:tc>
          <w:tcPr>
            <w:tcW w:w="1555" w:type="dxa"/>
            <w:vAlign w:val="center"/>
          </w:tcPr>
          <w:p w14:paraId="1C851F93" w14:textId="63F508B6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C03FD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3A19023A" w14:textId="2E91723E" w:rsidR="00C97F45" w:rsidRPr="00C03FD6" w:rsidRDefault="00C03FD6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Мастер-класс по вязке туристических узлов</w:t>
            </w:r>
          </w:p>
          <w:p w14:paraId="32B5FD32" w14:textId="120D58AA" w:rsidR="00C97F45" w:rsidRPr="00C03FD6" w:rsidRDefault="00C03FD6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C03FD6">
              <w:rPr>
                <w:rFonts w:ascii="Century Gothic" w:hAnsi="Century Gothic"/>
                <w:sz w:val="20"/>
                <w:szCs w:val="20"/>
                <w:lang w:val="ru-RU"/>
              </w:rPr>
              <w:t>Здесь вы освоите простейшие узлы, используемые бывалыми туристами</w:t>
            </w:r>
          </w:p>
        </w:tc>
      </w:tr>
      <w:tr w:rsidR="00C97F45" w:rsidRPr="001D6F11" w14:paraId="560374C5" w14:textId="77777777" w:rsidTr="002021AE">
        <w:tc>
          <w:tcPr>
            <w:tcW w:w="1555" w:type="dxa"/>
            <w:vAlign w:val="center"/>
          </w:tcPr>
          <w:p w14:paraId="61F4C5A9" w14:textId="4FD24EF4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C03FD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</w:tcPr>
          <w:p w14:paraId="064FCCC6" w14:textId="6CDFACA4" w:rsidR="00C97F45" w:rsidRPr="00C03FD6" w:rsidRDefault="00C03FD6" w:rsidP="002021AE">
            <w:pPr>
              <w:tabs>
                <w:tab w:val="right" w:pos="10489"/>
              </w:tabs>
              <w:jc w:val="center"/>
              <w:rPr>
                <w:rFonts w:ascii="Arial" w:hAnsi="Arial" w:cs="Arial"/>
                <w:b/>
                <w:bCs/>
                <w:color w:val="0A0A0A"/>
                <w:shd w:val="clear" w:color="auto" w:fill="FFFFFF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Экскурсия в Музее заповедного дела</w:t>
            </w:r>
          </w:p>
          <w:p w14:paraId="3E6F7C61" w14:textId="48F46BE2" w:rsidR="00C97F45" w:rsidRPr="00CF50BD" w:rsidRDefault="00343B75" w:rsidP="002021AE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 xml:space="preserve">Погружение в историю охраны природы на белорусских землях. </w:t>
            </w:r>
            <w:r w:rsidR="00C03FD6" w:rsidRPr="00C03FD6">
              <w:rPr>
                <w:rFonts w:ascii="Century Gothic" w:hAnsi="Century Gothic"/>
                <w:sz w:val="20"/>
                <w:szCs w:val="20"/>
              </w:rPr>
              <w:t xml:space="preserve">Центральная экспозиция посвящена Березинскому биосферному заповеднику — от экспедиции </w:t>
            </w:r>
            <w:r w:rsidR="00C03FD6">
              <w:rPr>
                <w:rFonts w:ascii="Century Gothic" w:hAnsi="Century Gothic"/>
                <w:sz w:val="20"/>
                <w:szCs w:val="20"/>
                <w:lang w:val="ru-RU"/>
              </w:rPr>
              <w:t xml:space="preserve">Анатолия </w:t>
            </w:r>
            <w:r w:rsidR="00C03FD6" w:rsidRPr="00C03FD6">
              <w:rPr>
                <w:rFonts w:ascii="Century Gothic" w:hAnsi="Century Gothic"/>
                <w:sz w:val="20"/>
                <w:szCs w:val="20"/>
              </w:rPr>
              <w:t>Федюшина до вековой вехи.</w:t>
            </w:r>
          </w:p>
        </w:tc>
      </w:tr>
      <w:tr w:rsidR="00C97F45" w:rsidRPr="00187C73" w14:paraId="0E018C6C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D17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BF1" w14:textId="77777777" w:rsidR="00C97F45" w:rsidRPr="00BC7B8A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343B75" w:rsidRPr="00187C73" w14:paraId="25C248E2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42DC" w14:textId="22A39921" w:rsidR="00343B75" w:rsidRPr="000A34FE" w:rsidRDefault="00343B7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09EF" w14:textId="77777777" w:rsidR="006E7EA2" w:rsidRDefault="00343B7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343B7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Самостоятельное посещени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е</w:t>
            </w:r>
            <w:r w:rsidRPr="00343B7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Лесного зоопарка </w:t>
            </w:r>
          </w:p>
          <w:p w14:paraId="72D9DE94" w14:textId="7758EB83" w:rsidR="00343B75" w:rsidRDefault="00343B7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343B7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и Зоопарка домашних животных</w:t>
            </w:r>
          </w:p>
          <w:p w14:paraId="2391A70C" w14:textId="2753F13C" w:rsidR="00343B75" w:rsidRPr="00343B75" w:rsidRDefault="00343B7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343B75">
              <w:rPr>
                <w:rFonts w:ascii="Century Gothic" w:hAnsi="Century Gothic"/>
                <w:sz w:val="20"/>
                <w:szCs w:val="20"/>
                <w:lang w:val="ru-RU"/>
              </w:rPr>
              <w:t>Здесь вас ждут интересные встречи</w:t>
            </w:r>
            <w:r w:rsidRPr="00343B75">
              <w:rPr>
                <w:rFonts w:ascii="Century Gothic" w:hAnsi="Century Gothic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343B75">
              <w:rPr>
                <w:rFonts w:ascii="Century Gothic" w:hAnsi="Century Gothic"/>
                <w:sz w:val="20"/>
                <w:szCs w:val="20"/>
              </w:rPr>
              <w:t>с зубром Савелием, грациозным оленем, медведицей Умкой</w:t>
            </w:r>
            <w:r w:rsidRPr="00343B75">
              <w:rPr>
                <w:rFonts w:ascii="Century Gothic" w:hAnsi="Century Gothic"/>
                <w:sz w:val="20"/>
                <w:szCs w:val="20"/>
                <w:lang w:val="ru-RU"/>
              </w:rPr>
              <w:t>,</w:t>
            </w:r>
            <w:r w:rsidRPr="00343B75">
              <w:rPr>
                <w:rFonts w:ascii="Century Gothic" w:hAnsi="Century Gothic"/>
                <w:sz w:val="20"/>
                <w:szCs w:val="20"/>
              </w:rPr>
              <w:t xml:space="preserve"> очаровательным пони Пончиком</w:t>
            </w:r>
            <w:r w:rsidRPr="00343B75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с другими обитателями зоопарка.</w:t>
            </w:r>
          </w:p>
        </w:tc>
      </w:tr>
      <w:tr w:rsidR="00C97F45" w:rsidRPr="00923B80" w14:paraId="035E2ECE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AD71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728" w14:textId="3F1BEF9E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Позднее </w:t>
            </w:r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>выселение из ГК «</w:t>
            </w:r>
            <w:proofErr w:type="spellStart"/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>Сергуч</w:t>
            </w:r>
            <w:proofErr w:type="spellEnd"/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». </w:t>
            </w:r>
          </w:p>
        </w:tc>
      </w:tr>
      <w:tr w:rsidR="00C97F45" w:rsidRPr="00187C73" w14:paraId="01445817" w14:textId="77777777" w:rsidTr="002021AE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80B4" w14:textId="77777777" w:rsidR="00343B75" w:rsidRDefault="00C97F45" w:rsidP="00343B75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NB</w:t>
            </w: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! Порядок и время предоставления услуг может варьироваться</w:t>
            </w: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.</w:t>
            </w:r>
          </w:p>
          <w:p w14:paraId="6ED1CA21" w14:textId="7FF2BA65" w:rsidR="00343B75" w:rsidRPr="00343B75" w:rsidRDefault="00343B75" w:rsidP="00343B75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*Услуга предоставляется за дополнительную плату</w:t>
            </w:r>
          </w:p>
        </w:tc>
      </w:tr>
    </w:tbl>
    <w:p w14:paraId="040E5514" w14:textId="77777777" w:rsidR="004724EB" w:rsidRDefault="004724EB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73A0EDD0" w14:textId="77777777" w:rsidR="004724EB" w:rsidRDefault="004724EB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7291F477" w14:textId="77777777" w:rsidR="004724EB" w:rsidRDefault="004724EB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4B0764EF" w14:textId="77777777" w:rsidR="004724EB" w:rsidRDefault="004724EB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2D27C326" w14:textId="77777777" w:rsidR="004724EB" w:rsidRPr="004724EB" w:rsidRDefault="004724EB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0"/>
          <w:szCs w:val="20"/>
          <w:lang w:val="ru-RU"/>
        </w:rPr>
      </w:pPr>
    </w:p>
    <w:p w14:paraId="507DB507" w14:textId="77777777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lang w:val="ru-RU"/>
        </w:rPr>
      </w:pPr>
      <w:r w:rsidRPr="004724EB">
        <w:rPr>
          <w:rFonts w:ascii="Century Gothic" w:hAnsi="Century Gothic"/>
          <w:b/>
          <w:bCs/>
          <w:lang w:val="ru-RU"/>
        </w:rPr>
        <w:t>Стоимость тура:</w:t>
      </w:r>
    </w:p>
    <w:p w14:paraId="27F4A8A0" w14:textId="77777777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lang w:val="ru-RU"/>
        </w:rPr>
      </w:pPr>
    </w:p>
    <w:tbl>
      <w:tblPr>
        <w:tblStyle w:val="ac"/>
        <w:tblW w:w="107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7"/>
        <w:gridCol w:w="1418"/>
        <w:gridCol w:w="3968"/>
        <w:gridCol w:w="1417"/>
      </w:tblGrid>
      <w:tr w:rsidR="004724EB" w:rsidRPr="00D921C9" w14:paraId="7088420F" w14:textId="77777777" w:rsidTr="00D921C9">
        <w:trPr>
          <w:trHeight w:val="426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AF41" w14:textId="6FF5BF30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br w:type="page"/>
              <w:t>1.Проживание и питание в ГК «</w:t>
            </w:r>
            <w:proofErr w:type="spellStart"/>
            <w:r w:rsidRPr="00D921C9">
              <w:rPr>
                <w:rFonts w:ascii="Century Gothic" w:hAnsi="Century Gothic"/>
                <w:b/>
                <w:bCs/>
                <w:lang w:val="ru-RU"/>
              </w:rPr>
              <w:t>Сергуч</w:t>
            </w:r>
            <w:proofErr w:type="spellEnd"/>
            <w:r w:rsidRPr="00D921C9">
              <w:rPr>
                <w:rFonts w:ascii="Century Gothic" w:hAnsi="Century Gothic"/>
                <w:b/>
                <w:bCs/>
                <w:lang w:val="ru-RU"/>
              </w:rPr>
              <w:t>»</w:t>
            </w:r>
          </w:p>
          <w:p w14:paraId="0CCDFEB3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(2 дня/1ночь)</w:t>
            </w:r>
          </w:p>
          <w:p w14:paraId="55B0C157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014E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3.Экскурсионная программа и дополнительные услуги</w:t>
            </w:r>
          </w:p>
          <w:p w14:paraId="109CF5A4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(на одного человека)</w:t>
            </w:r>
          </w:p>
        </w:tc>
      </w:tr>
      <w:tr w:rsidR="00D921C9" w:rsidRPr="004724EB" w14:paraId="066F163E" w14:textId="77777777" w:rsidTr="007E446A">
        <w:trPr>
          <w:trHeight w:val="452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1D1B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Однокомнатный двухместный номер “Стандарт”</w:t>
            </w:r>
          </w:p>
          <w:p w14:paraId="60785EC3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Двухкомнатный двухместный номер “</w:t>
            </w:r>
            <w:proofErr w:type="spellStart"/>
            <w:r w:rsidRPr="004724EB">
              <w:rPr>
                <w:rFonts w:ascii="Century Gothic" w:hAnsi="Century Gothic"/>
                <w:lang w:val="ru-BY"/>
              </w:rPr>
              <w:t>ДеЛюкс</w:t>
            </w:r>
            <w:proofErr w:type="spellEnd"/>
            <w:r w:rsidRPr="004724EB">
              <w:rPr>
                <w:rFonts w:ascii="Century Gothic" w:hAnsi="Century Gothic"/>
                <w:lang w:val="ru-BY"/>
              </w:rPr>
              <w:t xml:space="preserve">” </w:t>
            </w:r>
          </w:p>
          <w:p w14:paraId="04D8436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Двухкомнатный двухместный номер “Романтический”</w:t>
            </w:r>
          </w:p>
          <w:p w14:paraId="779E4A63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Двухкомнатный двухместный номер “Премиум”</w:t>
            </w:r>
          </w:p>
          <w:p w14:paraId="0E98A9DC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 xml:space="preserve">Четырехкомнатный трехместный номер “Семейный” </w:t>
            </w:r>
          </w:p>
          <w:p w14:paraId="11B913FF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Дополнительное место</w:t>
            </w:r>
          </w:p>
          <w:p w14:paraId="0440E48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95B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</w:p>
          <w:p w14:paraId="2DFB4754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145,00</w:t>
            </w:r>
          </w:p>
          <w:p w14:paraId="1BEC1DB0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</w:p>
          <w:p w14:paraId="4C3B96F1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175,00</w:t>
            </w:r>
          </w:p>
          <w:p w14:paraId="251A899F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</w:p>
          <w:p w14:paraId="061E6C1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190,00</w:t>
            </w:r>
          </w:p>
          <w:p w14:paraId="58253ADE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</w:p>
          <w:p w14:paraId="27503D4D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300,00</w:t>
            </w:r>
          </w:p>
          <w:p w14:paraId="4C4C86F8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</w:p>
          <w:p w14:paraId="2EE2A353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BY"/>
              </w:rPr>
            </w:pPr>
            <w:r w:rsidRPr="004724EB">
              <w:rPr>
                <w:rFonts w:ascii="Century Gothic" w:hAnsi="Century Gothic"/>
                <w:lang w:val="ru-BY"/>
              </w:rPr>
              <w:t>290,00</w:t>
            </w:r>
          </w:p>
          <w:p w14:paraId="47A068B7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BY"/>
              </w:rPr>
              <w:t>60,00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E0BD8" w14:textId="52E24001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 xml:space="preserve">Эксклюзивная экскурсия </w:t>
            </w:r>
            <w:r w:rsidRPr="004724EB">
              <w:rPr>
                <w:rFonts w:ascii="Century Gothic" w:hAnsi="Century Gothic"/>
                <w:lang w:val="ru-RU"/>
              </w:rPr>
              <w:t>«По</w:t>
            </w:r>
            <w:r>
              <w:rPr>
                <w:rFonts w:ascii="Century Gothic" w:hAnsi="Century Gothic"/>
                <w:lang w:val="ru-RU"/>
              </w:rPr>
              <w:t>лесские робинзоны</w:t>
            </w:r>
            <w:r w:rsidRPr="004724EB">
              <w:rPr>
                <w:rFonts w:ascii="Century Gothic" w:hAnsi="Century Gothic"/>
                <w:lang w:val="ru-RU"/>
              </w:rPr>
              <w:t>»</w:t>
            </w:r>
          </w:p>
          <w:p w14:paraId="2CF4BCC2" w14:textId="0BED21FB" w:rsidR="00D921C9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>Посещение «Лесного зоопарка»</w:t>
            </w:r>
          </w:p>
          <w:p w14:paraId="032BA45C" w14:textId="77777777" w:rsidR="00D921C9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(самостоятельное посещение)</w:t>
            </w:r>
          </w:p>
          <w:p w14:paraId="7E306FEA" w14:textId="43B913E8" w:rsidR="00D921C9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 xml:space="preserve">Экскурсионное обслуживание, </w:t>
            </w:r>
            <w:proofErr w:type="spellStart"/>
            <w:r>
              <w:rPr>
                <w:rFonts w:ascii="Century Gothic" w:hAnsi="Century Gothic"/>
                <w:lang w:val="ru-RU"/>
              </w:rPr>
              <w:t>хайк</w:t>
            </w:r>
            <w:proofErr w:type="spellEnd"/>
            <w:r>
              <w:rPr>
                <w:rFonts w:ascii="Century Gothic" w:hAnsi="Century Gothic"/>
                <w:lang w:val="ru-RU"/>
              </w:rPr>
              <w:t>-квиз, мастер-класс (ДЭП)</w:t>
            </w:r>
          </w:p>
          <w:p w14:paraId="08D29748" w14:textId="0CC02F48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Музей природы</w:t>
            </w:r>
          </w:p>
          <w:p w14:paraId="3C4D1F3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Массажное кресло (1 сеанс)</w:t>
            </w:r>
          </w:p>
          <w:p w14:paraId="75B32086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3B794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4724EB">
              <w:rPr>
                <w:rFonts w:ascii="Century Gothic" w:hAnsi="Century Gothic"/>
                <w:b/>
                <w:bCs/>
                <w:lang w:val="ru-RU"/>
              </w:rPr>
              <w:t>Взрослые</w:t>
            </w:r>
          </w:p>
          <w:p w14:paraId="67D68F31" w14:textId="2B5A2190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5</w:t>
            </w:r>
            <w:r>
              <w:rPr>
                <w:rFonts w:ascii="Century Gothic" w:hAnsi="Century Gothic"/>
                <w:lang w:val="ru-RU"/>
              </w:rPr>
              <w:t>5</w:t>
            </w:r>
            <w:r w:rsidRPr="004724EB">
              <w:rPr>
                <w:rFonts w:ascii="Century Gothic" w:hAnsi="Century Gothic"/>
                <w:lang w:val="ru-RU"/>
              </w:rPr>
              <w:t>,00</w:t>
            </w:r>
          </w:p>
          <w:p w14:paraId="2D403055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4724EB">
              <w:rPr>
                <w:rFonts w:ascii="Century Gothic" w:hAnsi="Century Gothic"/>
                <w:b/>
                <w:bCs/>
                <w:lang w:val="ru-RU"/>
              </w:rPr>
              <w:t>Дети</w:t>
            </w:r>
          </w:p>
          <w:p w14:paraId="128AE514" w14:textId="4490F9C8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4</w:t>
            </w:r>
            <w:r>
              <w:rPr>
                <w:rFonts w:ascii="Century Gothic" w:hAnsi="Century Gothic"/>
                <w:lang w:val="ru-RU"/>
              </w:rPr>
              <w:t>2</w:t>
            </w:r>
            <w:r w:rsidRPr="004724EB">
              <w:rPr>
                <w:rFonts w:ascii="Century Gothic" w:hAnsi="Century Gothic"/>
                <w:lang w:val="ru-RU"/>
              </w:rPr>
              <w:t>,00</w:t>
            </w:r>
          </w:p>
          <w:p w14:paraId="7582EC94" w14:textId="448A15D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</w:p>
          <w:p w14:paraId="3ABAF26F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</w:p>
          <w:p w14:paraId="41632B9D" w14:textId="7777777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4724EB">
              <w:rPr>
                <w:rFonts w:ascii="Century Gothic" w:hAnsi="Century Gothic"/>
                <w:b/>
                <w:bCs/>
                <w:lang w:val="ru-RU"/>
              </w:rPr>
              <w:t>БОНУС!</w:t>
            </w:r>
          </w:p>
          <w:p w14:paraId="30F37227" w14:textId="148D00C7" w:rsidR="00D921C9" w:rsidRPr="004724EB" w:rsidRDefault="00D921C9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b/>
                <w:bCs/>
                <w:lang w:val="ru-RU"/>
              </w:rPr>
              <w:t>БОНУС!</w:t>
            </w:r>
          </w:p>
        </w:tc>
      </w:tr>
      <w:tr w:rsidR="004724EB" w:rsidRPr="00D921C9" w14:paraId="07C6B086" w14:textId="77777777" w:rsidTr="00D921C9">
        <w:trPr>
          <w:trHeight w:val="814"/>
        </w:trPr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E846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2. Питание по программе</w:t>
            </w:r>
          </w:p>
          <w:p w14:paraId="66E693A7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(на одного человека)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5FC9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Услуги за дополнительную плату</w:t>
            </w:r>
          </w:p>
          <w:p w14:paraId="4D566DFF" w14:textId="77777777" w:rsidR="004724EB" w:rsidRPr="00D921C9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D921C9">
              <w:rPr>
                <w:rFonts w:ascii="Century Gothic" w:hAnsi="Century Gothic"/>
                <w:b/>
                <w:bCs/>
                <w:lang w:val="ru-RU"/>
              </w:rPr>
              <w:t>(на одного человека)</w:t>
            </w:r>
          </w:p>
        </w:tc>
      </w:tr>
      <w:tr w:rsidR="004724EB" w:rsidRPr="004724EB" w14:paraId="140489DF" w14:textId="77777777" w:rsidTr="00D921C9"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99DB" w14:textId="77777777" w:rsid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Завтрак, обед, ужин</w:t>
            </w:r>
            <w:r>
              <w:rPr>
                <w:rFonts w:ascii="Century Gothic" w:hAnsi="Century Gothic"/>
                <w:lang w:val="ru-RU"/>
              </w:rPr>
              <w:t>,</w:t>
            </w:r>
          </w:p>
          <w:p w14:paraId="6C6EB2D5" w14:textId="39167671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>
              <w:rPr>
                <w:rFonts w:ascii="Century Gothic" w:hAnsi="Century Gothic"/>
                <w:lang w:val="ru-RU"/>
              </w:rPr>
              <w:t xml:space="preserve"> угощение у костра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9162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Взрослые</w:t>
            </w:r>
          </w:p>
          <w:p w14:paraId="4F094E1E" w14:textId="6B67F0E9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9</w:t>
            </w:r>
            <w:r>
              <w:rPr>
                <w:rFonts w:ascii="Century Gothic" w:hAnsi="Century Gothic"/>
                <w:lang w:val="ru-RU"/>
              </w:rPr>
              <w:t>0</w:t>
            </w:r>
            <w:r w:rsidRPr="004724EB">
              <w:rPr>
                <w:rFonts w:ascii="Century Gothic" w:hAnsi="Century Gothic"/>
                <w:lang w:val="ru-RU"/>
              </w:rPr>
              <w:t>,00</w:t>
            </w:r>
          </w:p>
          <w:p w14:paraId="3306B5EF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Дети</w:t>
            </w:r>
          </w:p>
          <w:p w14:paraId="237E4DEB" w14:textId="3919E8C9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9</w:t>
            </w:r>
            <w:r>
              <w:rPr>
                <w:rFonts w:ascii="Century Gothic" w:hAnsi="Century Gothic"/>
                <w:lang w:val="ru-RU"/>
              </w:rPr>
              <w:t>0</w:t>
            </w:r>
            <w:r w:rsidRPr="004724EB">
              <w:rPr>
                <w:rFonts w:ascii="Century Gothic" w:hAnsi="Century Gothic"/>
                <w:lang w:val="ru-RU"/>
              </w:rPr>
              <w:t>,00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FDC6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 xml:space="preserve">Веревочный парк </w:t>
            </w:r>
          </w:p>
          <w:p w14:paraId="2C3760C2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Прокат велосипедов</w:t>
            </w:r>
          </w:p>
          <w:p w14:paraId="6387C56C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Спа-комплекс</w:t>
            </w:r>
          </w:p>
          <w:p w14:paraId="6AAD9CFE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Массажное кресло</w:t>
            </w:r>
          </w:p>
          <w:p w14:paraId="216CB788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AE87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15,00</w:t>
            </w:r>
          </w:p>
          <w:p w14:paraId="6E394DE0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6,50</w:t>
            </w:r>
          </w:p>
          <w:p w14:paraId="276D8C9A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40,00</w:t>
            </w:r>
          </w:p>
          <w:p w14:paraId="30B7BE19" w14:textId="77777777" w:rsidR="004724EB" w:rsidRPr="004724EB" w:rsidRDefault="004724EB" w:rsidP="004724EB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4724EB">
              <w:rPr>
                <w:rFonts w:ascii="Century Gothic" w:hAnsi="Century Gothic"/>
                <w:lang w:val="ru-RU"/>
              </w:rPr>
              <w:t>20,00</w:t>
            </w:r>
          </w:p>
        </w:tc>
      </w:tr>
    </w:tbl>
    <w:p w14:paraId="0D29D9C0" w14:textId="42A82507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lang w:val="ru-RU"/>
        </w:rPr>
      </w:pPr>
      <w:r w:rsidRPr="004724EB">
        <w:rPr>
          <w:rFonts w:ascii="Century Gothic" w:hAnsi="Century Gothic"/>
          <w:lang w:val="ru-RU"/>
        </w:rPr>
        <w:t xml:space="preserve">  </w:t>
      </w:r>
    </w:p>
    <w:p w14:paraId="199354E6" w14:textId="77777777" w:rsidR="004724EB" w:rsidRPr="00D921C9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>Важная информация для туриста</w:t>
      </w:r>
    </w:p>
    <w:p w14:paraId="4270DDDF" w14:textId="77777777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Документы: </w:t>
      </w:r>
      <w:r w:rsidRPr="00D921C9">
        <w:rPr>
          <w:rFonts w:ascii="Century Gothic" w:hAnsi="Century Gothic"/>
          <w:lang w:val="ru-RU"/>
        </w:rPr>
        <w:t>н</w:t>
      </w:r>
      <w:r w:rsidRPr="00D921C9">
        <w:rPr>
          <w:rFonts w:ascii="Century Gothic" w:hAnsi="Century Gothic"/>
          <w:lang w:val="ru-BY"/>
        </w:rPr>
        <w:t xml:space="preserve">е забудьте взять с собой паспорт для заселения в </w:t>
      </w:r>
      <w:r w:rsidRPr="00D921C9">
        <w:rPr>
          <w:rFonts w:ascii="Century Gothic" w:hAnsi="Century Gothic"/>
          <w:lang w:val="ru-RU"/>
        </w:rPr>
        <w:t>ГК «</w:t>
      </w:r>
      <w:proofErr w:type="spellStart"/>
      <w:r w:rsidRPr="00D921C9">
        <w:rPr>
          <w:rFonts w:ascii="Century Gothic" w:hAnsi="Century Gothic"/>
          <w:lang w:val="ru-RU"/>
        </w:rPr>
        <w:t>Сергуч</w:t>
      </w:r>
      <w:proofErr w:type="spellEnd"/>
      <w:r w:rsidRPr="00D921C9">
        <w:rPr>
          <w:rFonts w:ascii="Century Gothic" w:hAnsi="Century Gothic"/>
          <w:lang w:val="ru-RU"/>
        </w:rPr>
        <w:t>»</w:t>
      </w:r>
      <w:r w:rsidRPr="00D921C9">
        <w:rPr>
          <w:rFonts w:ascii="Century Gothic" w:hAnsi="Century Gothic"/>
          <w:lang w:val="ru-BY"/>
        </w:rPr>
        <w:t>.</w:t>
      </w:r>
    </w:p>
    <w:p w14:paraId="7EFC80A9" w14:textId="77777777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b/>
          <w:bCs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Одежда и обувь: </w:t>
      </w:r>
      <w:r w:rsidRPr="00D921C9">
        <w:rPr>
          <w:rFonts w:ascii="Century Gothic" w:hAnsi="Century Gothic"/>
          <w:lang w:val="ru-BY"/>
        </w:rPr>
        <w:t xml:space="preserve">маршрут включает прогулки по лесу, </w:t>
      </w:r>
      <w:proofErr w:type="spellStart"/>
      <w:r w:rsidRPr="00D921C9">
        <w:rPr>
          <w:rFonts w:ascii="Century Gothic" w:hAnsi="Century Gothic"/>
          <w:lang w:val="ru-BY"/>
        </w:rPr>
        <w:t>выби</w:t>
      </w:r>
      <w:proofErr w:type="spellEnd"/>
      <w:r w:rsidRPr="00D921C9">
        <w:rPr>
          <w:rFonts w:ascii="Century Gothic" w:hAnsi="Century Gothic"/>
          <w:lang w:val="ru-RU"/>
        </w:rPr>
        <w:t>райте</w:t>
      </w:r>
      <w:r w:rsidRPr="00D921C9">
        <w:rPr>
          <w:rFonts w:ascii="Century Gothic" w:hAnsi="Century Gothic"/>
          <w:lang w:val="ru-BY"/>
        </w:rPr>
        <w:t xml:space="preserve"> удобную закрытую обувь (кроссовки или ботинки) и одежду по погоде.</w:t>
      </w:r>
    </w:p>
    <w:p w14:paraId="4617126E" w14:textId="3AFA9141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Забота о природе: </w:t>
      </w:r>
      <w:r w:rsidRPr="00D921C9">
        <w:rPr>
          <w:rFonts w:ascii="Century Gothic" w:hAnsi="Century Gothic"/>
          <w:lang w:val="ru-BY"/>
        </w:rPr>
        <w:t>заповедник</w:t>
      </w:r>
      <w:r w:rsidRPr="00D921C9">
        <w:rPr>
          <w:rFonts w:ascii="Century Gothic" w:hAnsi="Century Gothic"/>
          <w:lang w:val="ru-BY"/>
        </w:rPr>
        <w:t xml:space="preserve"> — это дом для животных. Просим вас соблюдать тишину на тропах и не подкармливать обитателей вольеров человеческой едой. В зоопарке продается специальный корм.</w:t>
      </w:r>
    </w:p>
    <w:p w14:paraId="7E2AECE9" w14:textId="39A34CC5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Совет: </w:t>
      </w:r>
      <w:r w:rsidRPr="00D921C9">
        <w:rPr>
          <w:rFonts w:ascii="Century Gothic" w:hAnsi="Century Gothic"/>
          <w:lang w:val="ru-RU"/>
        </w:rPr>
        <w:t>не</w:t>
      </w:r>
      <w:r w:rsidRPr="00D921C9">
        <w:rPr>
          <w:rFonts w:ascii="Century Gothic" w:hAnsi="Century Gothic"/>
          <w:lang w:val="ru-BY"/>
        </w:rPr>
        <w:t xml:space="preserve"> забудьте взять с собой телефон или фотоаппарат — вид с вышки станет идеальным фоном для вашего </w:t>
      </w:r>
      <w:r w:rsidRPr="00D921C9">
        <w:rPr>
          <w:rFonts w:ascii="Century Gothic" w:hAnsi="Century Gothic"/>
          <w:lang w:val="ru-RU"/>
        </w:rPr>
        <w:t>селфи</w:t>
      </w:r>
      <w:r w:rsidRPr="00D921C9">
        <w:rPr>
          <w:rFonts w:ascii="Century Gothic" w:hAnsi="Century Gothic"/>
          <w:lang w:val="ru-BY"/>
        </w:rPr>
        <w:t>!</w:t>
      </w:r>
      <w:r>
        <w:rPr>
          <w:rFonts w:ascii="Century Gothic" w:hAnsi="Century Gothic"/>
          <w:lang w:val="ru-BY"/>
        </w:rPr>
        <w:t xml:space="preserve"> </w:t>
      </w:r>
    </w:p>
    <w:p w14:paraId="4FCF9683" w14:textId="77777777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Забота о моментах: </w:t>
      </w:r>
      <w:r w:rsidRPr="00D921C9">
        <w:rPr>
          <w:rFonts w:ascii="Century Gothic" w:hAnsi="Century Gothic"/>
          <w:lang w:val="ru-BY"/>
        </w:rPr>
        <w:t xml:space="preserve">зарядите телефон и проверьте достаточно ли свободного места, для ваших новых фотографий. </w:t>
      </w:r>
    </w:p>
    <w:p w14:paraId="69CE00C5" w14:textId="36D846FA" w:rsidR="00D921C9" w:rsidRPr="00D921C9" w:rsidRDefault="00D921C9" w:rsidP="00D921C9">
      <w:pPr>
        <w:numPr>
          <w:ilvl w:val="0"/>
          <w:numId w:val="2"/>
        </w:numPr>
        <w:tabs>
          <w:tab w:val="right" w:pos="10489"/>
        </w:tabs>
        <w:spacing w:after="0"/>
        <w:rPr>
          <w:rFonts w:ascii="Century Gothic" w:hAnsi="Century Gothic"/>
          <w:lang w:val="ru-BY"/>
        </w:rPr>
      </w:pPr>
      <w:r w:rsidRPr="00D921C9">
        <w:rPr>
          <w:rFonts w:ascii="Century Gothic" w:hAnsi="Century Gothic"/>
          <w:b/>
          <w:bCs/>
          <w:lang w:val="ru-BY"/>
        </w:rPr>
        <w:t xml:space="preserve">Ваш багаж: </w:t>
      </w:r>
      <w:r w:rsidRPr="00D921C9">
        <w:rPr>
          <w:rFonts w:ascii="Century Gothic" w:hAnsi="Century Gothic"/>
          <w:lang w:val="ru-BY"/>
        </w:rPr>
        <w:t xml:space="preserve">возьмите с собой хорошее настроение — это главный ингредиент </w:t>
      </w:r>
      <w:r>
        <w:rPr>
          <w:rFonts w:ascii="Century Gothic" w:hAnsi="Century Gothic"/>
          <w:lang w:val="ru-BY"/>
        </w:rPr>
        <w:t xml:space="preserve">любого </w:t>
      </w:r>
      <w:r w:rsidRPr="00D921C9">
        <w:rPr>
          <w:rFonts w:ascii="Century Gothic" w:hAnsi="Century Gothic"/>
          <w:lang w:val="ru-BY"/>
        </w:rPr>
        <w:t>отдыха!</w:t>
      </w:r>
    </w:p>
    <w:p w14:paraId="76C1B9EE" w14:textId="77777777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lang w:val="ru-BY"/>
        </w:rPr>
      </w:pPr>
    </w:p>
    <w:p w14:paraId="0106DBC5" w14:textId="77777777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lang w:val="ru-RU"/>
        </w:rPr>
      </w:pPr>
      <w:r w:rsidRPr="004724EB">
        <w:rPr>
          <w:rFonts w:ascii="Century Gothic" w:hAnsi="Century Gothic"/>
          <w:lang w:val="ru-RU"/>
        </w:rPr>
        <w:t xml:space="preserve">Бронирование и информация: </w:t>
      </w:r>
      <w:hyperlink r:id="rId6" w:history="1">
        <w:r w:rsidRPr="004724EB">
          <w:rPr>
            <w:rStyle w:val="ad"/>
            <w:rFonts w:ascii="Century Gothic" w:hAnsi="Century Gothic"/>
            <w:lang w:val="en-US"/>
          </w:rPr>
          <w:t>tourism</w:t>
        </w:r>
        <w:r w:rsidRPr="004724EB">
          <w:rPr>
            <w:rStyle w:val="ad"/>
            <w:rFonts w:ascii="Century Gothic" w:hAnsi="Century Gothic"/>
            <w:lang w:val="ru-RU"/>
          </w:rPr>
          <w:t>@</w:t>
        </w:r>
        <w:proofErr w:type="spellStart"/>
        <w:r w:rsidRPr="004724EB">
          <w:rPr>
            <w:rStyle w:val="ad"/>
            <w:rFonts w:ascii="Century Gothic" w:hAnsi="Century Gothic"/>
            <w:lang w:val="en-US"/>
          </w:rPr>
          <w:t>berezinsky</w:t>
        </w:r>
        <w:proofErr w:type="spellEnd"/>
        <w:r w:rsidRPr="004724EB">
          <w:rPr>
            <w:rStyle w:val="ad"/>
            <w:rFonts w:ascii="Century Gothic" w:hAnsi="Century Gothic"/>
            <w:lang w:val="ru-RU"/>
          </w:rPr>
          <w:t>.</w:t>
        </w:r>
        <w:r w:rsidRPr="004724EB">
          <w:rPr>
            <w:rStyle w:val="ad"/>
            <w:rFonts w:ascii="Century Gothic" w:hAnsi="Century Gothic"/>
            <w:lang w:val="en-US"/>
          </w:rPr>
          <w:t>by</w:t>
        </w:r>
      </w:hyperlink>
      <w:r w:rsidRPr="004724EB">
        <w:rPr>
          <w:rFonts w:ascii="Century Gothic" w:hAnsi="Century Gothic"/>
          <w:lang w:val="ru-RU"/>
        </w:rPr>
        <w:t xml:space="preserve"> </w:t>
      </w:r>
    </w:p>
    <w:p w14:paraId="7F29D53A" w14:textId="23B76DCC" w:rsidR="004724EB" w:rsidRPr="004724EB" w:rsidRDefault="004724EB" w:rsidP="004724EB">
      <w:pPr>
        <w:tabs>
          <w:tab w:val="right" w:pos="10489"/>
        </w:tabs>
        <w:spacing w:after="0"/>
        <w:jc w:val="center"/>
        <w:rPr>
          <w:rFonts w:ascii="Century Gothic" w:hAnsi="Century Gothic"/>
          <w:lang w:val="ru-RU"/>
        </w:rPr>
      </w:pPr>
      <w:r w:rsidRPr="004724EB">
        <w:rPr>
          <w:rFonts w:ascii="Century Gothic" w:hAnsi="Century Gothic"/>
          <w:lang w:val="ru-RU"/>
        </w:rPr>
        <w:t xml:space="preserve"> +375-33-3835885, +375-33-3780323, (02132) 37730, 3-77-18</w:t>
      </w:r>
      <w:r w:rsidR="00D921C9">
        <w:rPr>
          <w:rFonts w:ascii="Century Gothic" w:hAnsi="Century Gothic"/>
          <w:lang w:val="ru-RU"/>
        </w:rPr>
        <w:t xml:space="preserve"> (19)</w:t>
      </w:r>
    </w:p>
    <w:p w14:paraId="2BE76BA4" w14:textId="2C799CB6" w:rsidR="0083266B" w:rsidRPr="004724EB" w:rsidRDefault="0083266B" w:rsidP="004724EB">
      <w:pPr>
        <w:tabs>
          <w:tab w:val="right" w:pos="10489"/>
        </w:tabs>
        <w:spacing w:after="0"/>
        <w:jc w:val="center"/>
        <w:rPr>
          <w:lang w:val="ru-RU"/>
        </w:rPr>
      </w:pPr>
    </w:p>
    <w:sectPr w:rsidR="0083266B" w:rsidRPr="004724EB" w:rsidSect="00CF50B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716"/>
    <w:multiLevelType w:val="multilevel"/>
    <w:tmpl w:val="9348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73925"/>
    <w:multiLevelType w:val="hybridMultilevel"/>
    <w:tmpl w:val="04243E24"/>
    <w:lvl w:ilvl="0" w:tplc="C130FE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00607">
    <w:abstractNumId w:val="1"/>
  </w:num>
  <w:num w:numId="2" w16cid:durableId="17215169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5"/>
    <w:rsid w:val="000A6B01"/>
    <w:rsid w:val="001F65AF"/>
    <w:rsid w:val="00343B75"/>
    <w:rsid w:val="00407933"/>
    <w:rsid w:val="004724EB"/>
    <w:rsid w:val="00512CAB"/>
    <w:rsid w:val="00562215"/>
    <w:rsid w:val="006E7EA2"/>
    <w:rsid w:val="00751FDC"/>
    <w:rsid w:val="007F1CDE"/>
    <w:rsid w:val="0083266B"/>
    <w:rsid w:val="008932A4"/>
    <w:rsid w:val="00B42340"/>
    <w:rsid w:val="00C011DB"/>
    <w:rsid w:val="00C03FD6"/>
    <w:rsid w:val="00C97F45"/>
    <w:rsid w:val="00CB54E2"/>
    <w:rsid w:val="00CD0F26"/>
    <w:rsid w:val="00CF50BD"/>
    <w:rsid w:val="00D921C9"/>
    <w:rsid w:val="00EC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B464"/>
  <w15:chartTrackingRefBased/>
  <w15:docId w15:val="{48468A19-902B-46F2-AAFC-A1D3AC9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F4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9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F4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7F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724E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72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urism@berezinsky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Прокошина Д.М.</dc:creator>
  <cp:keywords/>
  <dc:description/>
  <cp:lastModifiedBy>Прокошина Д.М.</cp:lastModifiedBy>
  <cp:revision>6</cp:revision>
  <cp:lastPrinted>2026-09-17T07:47:00Z</cp:lastPrinted>
  <dcterms:created xsi:type="dcterms:W3CDTF">2026-09-11T12:06:00Z</dcterms:created>
  <dcterms:modified xsi:type="dcterms:W3CDTF">2026-09-17T07:48:00Z</dcterms:modified>
</cp:coreProperties>
</file>